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78065E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  <w:sz w:val="24"/>
          <w:szCs w:val="24"/>
        </w:rPr>
      </w:pPr>
      <w:r w:rsidRPr="0078065E">
        <w:rPr>
          <w:rFonts w:ascii="GHEA Grapalat" w:hAnsi="GHEA Grapalat"/>
          <w:sz w:val="24"/>
          <w:szCs w:val="24"/>
        </w:rPr>
        <w:t xml:space="preserve">Приложение </w:t>
      </w:r>
      <w:r w:rsidR="00680429" w:rsidRPr="0078065E">
        <w:rPr>
          <w:rFonts w:ascii="GHEA Grapalat" w:hAnsi="GHEA Grapalat"/>
          <w:sz w:val="24"/>
          <w:szCs w:val="24"/>
        </w:rPr>
        <w:t xml:space="preserve">№ </w:t>
      </w:r>
      <w:r w:rsidR="00A52BCF" w:rsidRPr="0078065E">
        <w:rPr>
          <w:rFonts w:ascii="GHEA Grapalat" w:hAnsi="GHEA Grapalat"/>
          <w:sz w:val="24"/>
          <w:szCs w:val="24"/>
        </w:rPr>
        <w:t>3</w:t>
      </w:r>
    </w:p>
    <w:p w:rsidR="00D16030" w:rsidRPr="0078065E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  <w:sz w:val="24"/>
          <w:szCs w:val="24"/>
        </w:rPr>
      </w:pPr>
      <w:r w:rsidRPr="0078065E">
        <w:rPr>
          <w:rFonts w:ascii="GHEA Grapalat" w:hAnsi="GHEA Grapalat"/>
          <w:sz w:val="24"/>
          <w:szCs w:val="24"/>
        </w:rPr>
        <w:t xml:space="preserve">к </w:t>
      </w:r>
      <w:r w:rsidR="00680429" w:rsidRPr="0078065E">
        <w:rPr>
          <w:rFonts w:ascii="GHEA Grapalat" w:hAnsi="GHEA Grapalat"/>
          <w:sz w:val="24"/>
          <w:szCs w:val="24"/>
        </w:rPr>
        <w:t xml:space="preserve">Приказу </w:t>
      </w:r>
      <w:r w:rsidRPr="0078065E">
        <w:rPr>
          <w:rFonts w:ascii="GHEA Grapalat" w:hAnsi="GHEA Grapalat"/>
          <w:sz w:val="24"/>
          <w:szCs w:val="24"/>
        </w:rPr>
        <w:t>Минис</w:t>
      </w:r>
      <w:r w:rsidR="00A52BCF" w:rsidRPr="0078065E">
        <w:rPr>
          <w:rFonts w:ascii="GHEA Grapalat" w:hAnsi="GHEA Grapalat"/>
          <w:sz w:val="24"/>
          <w:szCs w:val="24"/>
        </w:rPr>
        <w:t>тра финансов Республики Армения</w:t>
      </w:r>
    </w:p>
    <w:p w:rsidR="00807815" w:rsidRPr="0078065E" w:rsidRDefault="00FC55AA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  <w:sz w:val="24"/>
          <w:szCs w:val="24"/>
        </w:rPr>
      </w:pPr>
      <w:r w:rsidRPr="0078065E">
        <w:rPr>
          <w:rFonts w:ascii="GHEA Grapalat" w:hAnsi="GHEA Grapalat"/>
          <w:sz w:val="24"/>
          <w:szCs w:val="24"/>
        </w:rPr>
        <w:t xml:space="preserve">№ 265-A </w:t>
      </w:r>
      <w:r w:rsidR="00A52BCF" w:rsidRPr="0078065E">
        <w:rPr>
          <w:rFonts w:ascii="GHEA Grapalat" w:hAnsi="GHEA Grapalat"/>
          <w:sz w:val="24"/>
          <w:szCs w:val="24"/>
        </w:rPr>
        <w:t>от 30 мая 2017 года</w:t>
      </w:r>
    </w:p>
    <w:p w:rsidR="00FC55AA" w:rsidRPr="0078065E" w:rsidRDefault="00FC55AA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8065E" w:rsidRDefault="003477E1" w:rsidP="00FC55A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477E1">
        <w:rPr>
          <w:rFonts w:ascii="GHEA Grapalat" w:hAnsi="GHEA Grapalat"/>
          <w:szCs w:val="24"/>
        </w:rPr>
        <w:t xml:space="preserve">ЗАО "ВОДНЫЕ СООРУЖЕНИЯ"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 w:rsidR="00FF0A96" w:rsidRPr="00FF0A96">
        <w:rPr>
          <w:rFonts w:ascii="GHEA Grapalat" w:hAnsi="GHEA Grapalat"/>
          <w:szCs w:val="24"/>
        </w:rPr>
        <w:t>28</w:t>
      </w:r>
      <w:r w:rsidRPr="003477E1">
        <w:rPr>
          <w:rFonts w:ascii="GHEA Grapalat" w:hAnsi="GHEA Grapalat"/>
          <w:szCs w:val="24"/>
        </w:rPr>
        <w:t xml:space="preserve"> </w:t>
      </w:r>
      <w:r w:rsidR="00FC55AA" w:rsidRPr="003477E1">
        <w:rPr>
          <w:rFonts w:ascii="GHEA Grapalat" w:hAnsi="GHEA Grapalat"/>
          <w:szCs w:val="24"/>
        </w:rPr>
        <w:t>апреля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92396B" w:rsidRPr="0078065E">
        <w:rPr>
          <w:rFonts w:ascii="GHEA Grapalat" w:hAnsi="GHEA Grapalat"/>
          <w:szCs w:val="24"/>
        </w:rPr>
        <w:t>20</w:t>
      </w:r>
      <w:r w:rsidR="00FC55AA" w:rsidRPr="0078065E">
        <w:rPr>
          <w:rFonts w:ascii="GHEA Grapalat" w:hAnsi="GHEA Grapalat"/>
          <w:szCs w:val="24"/>
        </w:rPr>
        <w:t>20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3477E1">
        <w:rPr>
          <w:rFonts w:ascii="GHEA Grapalat" w:hAnsi="GHEA Grapalat"/>
          <w:szCs w:val="24"/>
        </w:rPr>
        <w:t xml:space="preserve"> </w:t>
      </w:r>
      <w:r w:rsidRPr="003477E1">
        <w:rPr>
          <w:rFonts w:ascii="GHEA Grapalat" w:hAnsi="GHEA Grapalat"/>
          <w:szCs w:val="24"/>
        </w:rPr>
        <w:t>JK-GHAPDzB-20/</w:t>
      </w:r>
      <w:r w:rsidR="00FF0A96" w:rsidRPr="00FF0A96">
        <w:rPr>
          <w:rFonts w:ascii="GHEA Grapalat" w:hAnsi="GHEA Grapalat"/>
          <w:szCs w:val="24"/>
        </w:rPr>
        <w:t>4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="00C47FD3" w:rsidRPr="00C47FD3">
        <w:rPr>
          <w:rFonts w:ascii="GHEA Grapalat" w:hAnsi="GHEA Grapalat"/>
          <w:szCs w:val="24"/>
        </w:rPr>
        <w:t>31</w:t>
      </w:r>
      <w:r w:rsidR="00FC55AA" w:rsidRPr="003477E1">
        <w:rPr>
          <w:rFonts w:ascii="GHEA Grapalat" w:hAnsi="GHEA Grapalat"/>
          <w:szCs w:val="24"/>
        </w:rPr>
        <w:t xml:space="preserve"> </w:t>
      </w:r>
      <w:r w:rsidR="00C47FD3" w:rsidRPr="00C47FD3">
        <w:rPr>
          <w:rFonts w:ascii="GHEA Grapalat" w:hAnsi="GHEA Grapalat"/>
          <w:szCs w:val="24"/>
        </w:rPr>
        <w:t xml:space="preserve">августа </w:t>
      </w:r>
      <w:r w:rsidR="00FC55AA" w:rsidRPr="0078065E">
        <w:rPr>
          <w:rFonts w:ascii="GHEA Grapalat" w:hAnsi="GHEA Grapalat"/>
          <w:szCs w:val="24"/>
        </w:rPr>
        <w:t xml:space="preserve">2020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3477E1">
        <w:rPr>
          <w:rFonts w:ascii="GHEA Grapalat" w:hAnsi="GHEA Grapalat"/>
          <w:szCs w:val="24"/>
        </w:rPr>
        <w:t xml:space="preserve"> </w:t>
      </w:r>
      <w:r w:rsidRPr="003477E1">
        <w:rPr>
          <w:rFonts w:ascii="GHEA Grapalat" w:hAnsi="GHEA Grapalat"/>
          <w:szCs w:val="24"/>
        </w:rPr>
        <w:t>JK-GHAPDzB-20/</w:t>
      </w:r>
      <w:r w:rsidR="00FF0A96" w:rsidRPr="00FF0A96">
        <w:rPr>
          <w:rFonts w:ascii="GHEA Grapalat" w:hAnsi="GHEA Grapalat"/>
          <w:szCs w:val="24"/>
        </w:rPr>
        <w:t>4</w:t>
      </w:r>
      <w:r w:rsidRPr="003477E1">
        <w:rPr>
          <w:rFonts w:ascii="GHEA Grapalat" w:hAnsi="GHEA Grapalat"/>
          <w:szCs w:val="24"/>
        </w:rPr>
        <w:t xml:space="preserve"> </w:t>
      </w:r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r w:rsidR="003C62B6" w:rsidRPr="0078065E">
        <w:rPr>
          <w:rFonts w:ascii="GHEA Grapalat" w:hAnsi="GHEA Grapalat"/>
          <w:szCs w:val="24"/>
        </w:rPr>
        <w:t xml:space="preserve"> </w:t>
      </w:r>
      <w:r w:rsidR="00FF0A96" w:rsidRPr="00FF0A96">
        <w:rPr>
          <w:rFonts w:ascii="GHEA Grapalat" w:hAnsi="GHEA Grapalat"/>
          <w:szCs w:val="24"/>
        </w:rPr>
        <w:t xml:space="preserve">на поставку гипоклоритиа кальция 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A64394" w:rsidRPr="0078065E">
        <w:rPr>
          <w:rFonts w:ascii="GHEA Grapalat" w:hAnsi="GHEA Grapalat" w:hint="eastAsia"/>
          <w:szCs w:val="24"/>
        </w:rPr>
        <w:t>Д</w:t>
      </w:r>
      <w:bookmarkStart w:id="0" w:name="_GoBack"/>
      <w:bookmarkEnd w:id="0"/>
      <w:r w:rsidR="0079441C" w:rsidRPr="0078065E">
        <w:rPr>
          <w:rFonts w:ascii="GHEA Grapalat" w:hAnsi="GHEA Grapalat" w:hint="eastAsia"/>
          <w:szCs w:val="24"/>
        </w:rPr>
        <w:t>оговор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был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основании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части</w:t>
      </w:r>
      <w:r w:rsidR="0079441C" w:rsidRPr="0078065E">
        <w:rPr>
          <w:rFonts w:ascii="GHEA Grapalat" w:hAnsi="GHEA Grapalat"/>
          <w:szCs w:val="24"/>
        </w:rPr>
        <w:t xml:space="preserve"> 6 </w:t>
      </w:r>
      <w:r w:rsidR="0079441C" w:rsidRPr="0078065E">
        <w:rPr>
          <w:rFonts w:ascii="GHEA Grapalat" w:hAnsi="GHEA Grapalat" w:hint="eastAsia"/>
          <w:szCs w:val="24"/>
        </w:rPr>
        <w:t>статьи</w:t>
      </w:r>
      <w:r w:rsidR="0079441C" w:rsidRPr="0078065E">
        <w:rPr>
          <w:rFonts w:ascii="GHEA Grapalat" w:hAnsi="GHEA Grapalat"/>
          <w:szCs w:val="24"/>
        </w:rPr>
        <w:t xml:space="preserve"> 15 </w:t>
      </w:r>
      <w:r w:rsidR="0079441C" w:rsidRPr="0078065E">
        <w:rPr>
          <w:rFonts w:ascii="GHEA Grapalat" w:hAnsi="GHEA Grapalat" w:hint="eastAsia"/>
          <w:szCs w:val="24"/>
        </w:rPr>
        <w:t>Закона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РА</w:t>
      </w:r>
      <w:r w:rsidR="0079441C" w:rsidRPr="0078065E">
        <w:rPr>
          <w:rFonts w:ascii="GHEA Grapalat" w:hAnsi="GHEA Grapalat"/>
          <w:szCs w:val="24"/>
        </w:rPr>
        <w:t xml:space="preserve"> «</w:t>
      </w:r>
      <w:r w:rsidR="0079441C" w:rsidRPr="0078065E">
        <w:rPr>
          <w:rFonts w:ascii="GHEA Grapalat" w:hAnsi="GHEA Grapalat" w:hint="eastAsia"/>
          <w:szCs w:val="24"/>
        </w:rPr>
        <w:t>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закупках»</w:t>
      </w:r>
      <w:r w:rsidR="0079441C" w:rsidRPr="0078065E">
        <w:rPr>
          <w:rFonts w:ascii="GHEA Grapalat" w:hAnsi="GHEA Grapalat"/>
          <w:szCs w:val="24"/>
        </w:rPr>
        <w:t xml:space="preserve"> (</w:t>
      </w:r>
      <w:r w:rsidR="0079441C" w:rsidRPr="0078065E">
        <w:rPr>
          <w:rFonts w:ascii="GHEA Grapalat" w:hAnsi="GHEA Grapalat" w:hint="eastAsia"/>
          <w:szCs w:val="24"/>
        </w:rPr>
        <w:t>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настоящее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время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имеются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ресурсы</w:t>
      </w:r>
      <w:r w:rsidR="0079441C" w:rsidRPr="0078065E">
        <w:rPr>
          <w:rFonts w:ascii="GHEA Grapalat" w:hAnsi="GHEA Grapalat"/>
          <w:szCs w:val="24"/>
        </w:rPr>
        <w:t>).</w:t>
      </w:r>
      <w:r w:rsidR="0079441C" w:rsidRPr="0078065E">
        <w:rPr>
          <w:rFonts w:ascii="GHEA Grapalat" w:hAnsi="GHEA Grapalat"/>
          <w:szCs w:val="24"/>
        </w:rPr>
        <w:tab/>
      </w: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/>
          <w:szCs w:val="24"/>
        </w:rPr>
        <w:t>У</w:t>
      </w:r>
      <w:r w:rsidR="0079441C" w:rsidRPr="0078065E">
        <w:rPr>
          <w:rFonts w:ascii="GHEA Grapalat" w:hAnsi="GHEA Grapalat" w:hint="eastAsia"/>
          <w:szCs w:val="24"/>
        </w:rPr>
        <w:t>тверждение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денежных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дополнительное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соглашение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между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сторонами</w:t>
      </w:r>
      <w:r w:rsidR="0079441C" w:rsidRPr="0078065E">
        <w:rPr>
          <w:rFonts w:ascii="GHEA Grapalat" w:hAnsi="GHEA Grapalat"/>
          <w:szCs w:val="24"/>
        </w:rPr>
        <w:t>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074ACD" w:rsidRPr="0078065E" w:rsidRDefault="0092396B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Изменение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внесено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на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основании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постановления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Правительства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РА</w:t>
      </w:r>
      <w:r w:rsidR="00074ACD" w:rsidRPr="0078065E">
        <w:rPr>
          <w:rFonts w:ascii="GHEA Grapalat" w:hAnsi="GHEA Grapalat"/>
          <w:szCs w:val="24"/>
        </w:rPr>
        <w:t xml:space="preserve"> 04.05.2017 </w:t>
      </w:r>
      <w:r w:rsidR="00074ACD" w:rsidRPr="0078065E">
        <w:rPr>
          <w:rFonts w:ascii="GHEA Grapalat" w:hAnsi="GHEA Grapalat" w:hint="eastAsia"/>
          <w:szCs w:val="24"/>
        </w:rPr>
        <w:t>В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соответствии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со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статьей</w:t>
      </w:r>
      <w:r w:rsidR="00074ACD" w:rsidRPr="0078065E">
        <w:rPr>
          <w:rFonts w:ascii="GHEA Grapalat" w:hAnsi="GHEA Grapalat"/>
          <w:szCs w:val="24"/>
        </w:rPr>
        <w:t xml:space="preserve"> 156, </w:t>
      </w:r>
      <w:r w:rsidR="00074ACD" w:rsidRPr="0078065E">
        <w:rPr>
          <w:rFonts w:ascii="GHEA Grapalat" w:hAnsi="GHEA Grapalat" w:hint="eastAsia"/>
          <w:szCs w:val="24"/>
        </w:rPr>
        <w:t>пунктом</w:t>
      </w:r>
      <w:r w:rsidR="00074ACD" w:rsidRPr="0078065E">
        <w:rPr>
          <w:rFonts w:ascii="GHEA Grapalat" w:hAnsi="GHEA Grapalat"/>
          <w:szCs w:val="24"/>
        </w:rPr>
        <w:t xml:space="preserve"> IV, 17-</w:t>
      </w:r>
      <w:r w:rsidR="00074ACD" w:rsidRPr="0078065E">
        <w:rPr>
          <w:rFonts w:ascii="GHEA Grapalat" w:hAnsi="GHEA Grapalat" w:hint="eastAsia"/>
          <w:szCs w:val="24"/>
        </w:rPr>
        <w:t>м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и</w:t>
      </w:r>
      <w:r w:rsidR="00074ACD" w:rsidRPr="0078065E">
        <w:rPr>
          <w:rFonts w:ascii="GHEA Grapalat" w:hAnsi="GHEA Grapalat"/>
          <w:szCs w:val="24"/>
        </w:rPr>
        <w:t xml:space="preserve"> 18-</w:t>
      </w:r>
      <w:r w:rsidR="00074ACD" w:rsidRPr="0078065E">
        <w:rPr>
          <w:rFonts w:ascii="GHEA Grapalat" w:hAnsi="GHEA Grapalat" w:hint="eastAsia"/>
          <w:szCs w:val="24"/>
        </w:rPr>
        <w:t>м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подпунктами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Закона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РА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№</w:t>
      </w:r>
      <w:r w:rsidR="00074ACD" w:rsidRPr="0078065E">
        <w:rPr>
          <w:rFonts w:ascii="GHEA Grapalat" w:hAnsi="GHEA Grapalat"/>
          <w:szCs w:val="24"/>
        </w:rPr>
        <w:t xml:space="preserve"> 15 </w:t>
      </w:r>
      <w:r w:rsidR="00074ACD" w:rsidRPr="0078065E">
        <w:rPr>
          <w:rFonts w:ascii="GHEA Grapalat" w:hAnsi="GHEA Grapalat" w:hint="eastAsia"/>
          <w:szCs w:val="24"/>
        </w:rPr>
        <w:t>Республики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Армения</w:t>
      </w:r>
      <w:r w:rsidR="00074ACD" w:rsidRPr="0078065E">
        <w:rPr>
          <w:rFonts w:ascii="GHEA Grapalat" w:hAnsi="GHEA Grapalat"/>
          <w:szCs w:val="24"/>
        </w:rPr>
        <w:t xml:space="preserve"> «</w:t>
      </w:r>
      <w:r w:rsidR="00074ACD" w:rsidRPr="0078065E">
        <w:rPr>
          <w:rFonts w:ascii="GHEA Grapalat" w:hAnsi="GHEA Grapalat" w:hint="eastAsia"/>
          <w:szCs w:val="24"/>
        </w:rPr>
        <w:t>О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закупках»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статьи</w:t>
      </w:r>
      <w:r w:rsidR="00074ACD" w:rsidRPr="0078065E">
        <w:rPr>
          <w:rFonts w:ascii="GHEA Grapalat" w:hAnsi="GHEA Grapalat"/>
          <w:szCs w:val="24"/>
        </w:rPr>
        <w:t xml:space="preserve"> 156 </w:t>
      </w:r>
      <w:r w:rsidR="00074ACD" w:rsidRPr="0078065E">
        <w:rPr>
          <w:rFonts w:ascii="GHEA Grapalat" w:hAnsi="GHEA Grapalat" w:hint="eastAsia"/>
          <w:szCs w:val="24"/>
        </w:rPr>
        <w:t>Порядка</w:t>
      </w:r>
      <w:r w:rsidR="00074ACD" w:rsidRPr="0078065E">
        <w:rPr>
          <w:rFonts w:ascii="GHEA Grapalat" w:hAnsi="GHEA Grapalat"/>
          <w:szCs w:val="24"/>
        </w:rPr>
        <w:t xml:space="preserve">, </w:t>
      </w:r>
      <w:r w:rsidR="00074ACD" w:rsidRPr="0078065E">
        <w:rPr>
          <w:rFonts w:ascii="GHEA Grapalat" w:hAnsi="GHEA Grapalat" w:hint="eastAsia"/>
          <w:szCs w:val="24"/>
        </w:rPr>
        <w:t>утвержденного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постановлением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№</w:t>
      </w:r>
      <w:r w:rsidR="00074ACD" w:rsidRPr="0078065E">
        <w:rPr>
          <w:rFonts w:ascii="GHEA Grapalat" w:hAnsi="GHEA Grapalat"/>
          <w:szCs w:val="24"/>
        </w:rPr>
        <w:t xml:space="preserve"> 526-N, </w:t>
      </w:r>
      <w:r w:rsidR="00074ACD" w:rsidRPr="0078065E">
        <w:rPr>
          <w:rFonts w:ascii="GHEA Grapalat" w:hAnsi="GHEA Grapalat" w:hint="eastAsia"/>
          <w:szCs w:val="24"/>
        </w:rPr>
        <w:t>в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соответствии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пунктами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3477E1" w:rsidRPr="003477E1">
        <w:rPr>
          <w:rFonts w:ascii="GHEA Grapalat" w:hAnsi="GHEA Grapalat"/>
          <w:szCs w:val="24"/>
        </w:rPr>
        <w:t>8</w:t>
      </w:r>
      <w:r w:rsidR="00074ACD" w:rsidRPr="0078065E">
        <w:rPr>
          <w:rFonts w:ascii="GHEA Grapalat" w:hAnsi="GHEA Grapalat"/>
          <w:szCs w:val="24"/>
        </w:rPr>
        <w:t xml:space="preserve">.5 </w:t>
      </w:r>
      <w:r w:rsidR="00074ACD" w:rsidRPr="0078065E">
        <w:rPr>
          <w:rFonts w:ascii="GHEA Grapalat" w:hAnsi="GHEA Grapalat" w:hint="eastAsia"/>
          <w:szCs w:val="24"/>
        </w:rPr>
        <w:t>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3477E1" w:rsidRPr="003477E1">
        <w:rPr>
          <w:rFonts w:ascii="GHEA Grapalat" w:hAnsi="GHEA Grapalat"/>
          <w:szCs w:val="24"/>
        </w:rPr>
        <w:t>8</w:t>
      </w:r>
      <w:r w:rsidR="00074ACD" w:rsidRPr="0078065E">
        <w:rPr>
          <w:rFonts w:ascii="GHEA Grapalat" w:hAnsi="GHEA Grapalat"/>
          <w:szCs w:val="24"/>
        </w:rPr>
        <w:t xml:space="preserve">.13 </w:t>
      </w:r>
      <w:r w:rsidR="00074ACD" w:rsidRPr="0078065E">
        <w:rPr>
          <w:rFonts w:ascii="GHEA Grapalat" w:hAnsi="GHEA Grapalat" w:hint="eastAsia"/>
          <w:szCs w:val="24"/>
        </w:rPr>
        <w:t>плана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закупок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договора</w:t>
      </w:r>
      <w:r w:rsidR="00074ACD" w:rsidRPr="0078065E">
        <w:rPr>
          <w:rFonts w:ascii="GHEA Grapalat" w:hAnsi="GHEA Grapalat"/>
          <w:szCs w:val="24"/>
        </w:rPr>
        <w:t>.</w:t>
      </w:r>
    </w:p>
    <w:p w:rsidR="00074ACD" w:rsidRPr="0078065E" w:rsidRDefault="00074ACD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613058" w:rsidRPr="0078065E" w:rsidRDefault="004817D7" w:rsidP="00074ACD">
      <w:pPr>
        <w:widowControl w:val="0"/>
        <w:ind w:firstLine="708"/>
        <w:jc w:val="both"/>
        <w:rPr>
          <w:rFonts w:ascii="GHEA Grapalat" w:hAnsi="GHEA Grapalat" w:cs="Sylfaen"/>
          <w:b/>
          <w:szCs w:val="24"/>
        </w:rPr>
      </w:pPr>
      <w:r w:rsidRPr="0078065E">
        <w:rPr>
          <w:rFonts w:ascii="GHEA Grapalat" w:hAnsi="GHEA Grapalat"/>
          <w:szCs w:val="24"/>
        </w:rPr>
        <w:t>Заказчик</w:t>
      </w:r>
      <w:r w:rsidR="00680429" w:rsidRPr="0078065E">
        <w:rPr>
          <w:rFonts w:ascii="GHEA Grapalat" w:hAnsi="GHEA Grapalat"/>
          <w:szCs w:val="24"/>
        </w:rPr>
        <w:t>:</w:t>
      </w:r>
      <w:r w:rsidRPr="0078065E">
        <w:rPr>
          <w:rFonts w:ascii="GHEA Grapalat" w:hAnsi="GHEA Grapalat"/>
          <w:szCs w:val="24"/>
        </w:rPr>
        <w:t xml:space="preserve"> </w:t>
      </w:r>
      <w:r w:rsidR="003477E1" w:rsidRPr="003477E1">
        <w:rPr>
          <w:rFonts w:ascii="GHEA Grapalat" w:hAnsi="GHEA Grapalat"/>
          <w:szCs w:val="24"/>
        </w:rPr>
        <w:t>ЗАО "ВОДНЫЕ СООРУЖЕНИЯ"</w:t>
      </w:r>
    </w:p>
    <w:sectPr w:rsidR="00613058" w:rsidRPr="0078065E" w:rsidSect="0079441C">
      <w:footerReference w:type="even" r:id="rId7"/>
      <w:footerReference w:type="default" r:id="rId8"/>
      <w:pgSz w:w="11906" w:h="16838" w:code="9"/>
      <w:pgMar w:top="851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2F1" w:rsidRDefault="00C372F1">
      <w:r>
        <w:separator/>
      </w:r>
    </w:p>
  </w:endnote>
  <w:endnote w:type="continuationSeparator" w:id="0">
    <w:p w:rsidR="00C372F1" w:rsidRDefault="00C37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35F7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A35F7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FC55AA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2F1" w:rsidRDefault="00C372F1">
      <w:r>
        <w:separator/>
      </w:r>
    </w:p>
  </w:footnote>
  <w:footnote w:type="continuationSeparator" w:id="0">
    <w:p w:rsidR="00C372F1" w:rsidRDefault="00C372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4ACD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477E1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2A7C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30A9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5F76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B46FB"/>
    <w:rsid w:val="00AD5F58"/>
    <w:rsid w:val="00AE44F0"/>
    <w:rsid w:val="00AE7C17"/>
    <w:rsid w:val="00B036F7"/>
    <w:rsid w:val="00B06F5C"/>
    <w:rsid w:val="00B10495"/>
    <w:rsid w:val="00B13572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72F1"/>
    <w:rsid w:val="00C47FD3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0A96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</Words>
  <Characters>1047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8</cp:revision>
  <cp:lastPrinted>2012-10-05T06:52:00Z</cp:lastPrinted>
  <dcterms:created xsi:type="dcterms:W3CDTF">2020-04-01T12:06:00Z</dcterms:created>
  <dcterms:modified xsi:type="dcterms:W3CDTF">2020-12-05T22:26:00Z</dcterms:modified>
</cp:coreProperties>
</file>